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A9" w:rsidRDefault="00BC11A9" w:rsidP="00711679">
      <w:pPr>
        <w:jc w:val="center"/>
      </w:pPr>
      <w:r>
        <w:t>Quarterly Report on Williams</w:t>
      </w:r>
      <w:r w:rsidR="006B2B85">
        <w:t xml:space="preserve"> </w:t>
      </w:r>
      <w:r w:rsidR="004C1902">
        <w:t xml:space="preserve">Uniform </w:t>
      </w:r>
      <w:r>
        <w:t>Complaints</w:t>
      </w:r>
    </w:p>
    <w:p w:rsidR="00BC11A9" w:rsidRDefault="00BC11A9" w:rsidP="00711679">
      <w:pPr>
        <w:jc w:val="center"/>
      </w:pPr>
      <w:r>
        <w:t>[Education Code Section 35186]</w:t>
      </w:r>
    </w:p>
    <w:p w:rsidR="00FF197D" w:rsidRDefault="00FF197D" w:rsidP="00711679">
      <w:pPr>
        <w:jc w:val="center"/>
      </w:pPr>
      <w:r>
        <w:t xml:space="preserve">Fiscal Year </w:t>
      </w:r>
      <w:r w:rsidR="001721A8">
        <w:t>20</w:t>
      </w:r>
      <w:r w:rsidR="00750ADA">
        <w:t>1</w:t>
      </w:r>
      <w:r w:rsidR="009641BC">
        <w:t>7</w:t>
      </w:r>
      <w:r>
        <w:t>-</w:t>
      </w:r>
      <w:r w:rsidR="00562C41">
        <w:t>1</w:t>
      </w:r>
      <w:r w:rsidR="009641BC">
        <w:t>8</w:t>
      </w:r>
    </w:p>
    <w:p w:rsidR="00BC11A9" w:rsidRDefault="00BC11A9"/>
    <w:p w:rsidR="00BC11A9" w:rsidRDefault="00BC11A9">
      <w:r>
        <w:t>District:</w:t>
      </w:r>
      <w:r>
        <w:tab/>
      </w:r>
      <w:r>
        <w:tab/>
      </w:r>
      <w:r>
        <w:tab/>
      </w:r>
      <w:r>
        <w:tab/>
        <w:t>________________________________</w:t>
      </w:r>
    </w:p>
    <w:p w:rsidR="00BC11A9" w:rsidRDefault="00BC11A9"/>
    <w:p w:rsidR="00BC11A9" w:rsidRDefault="00BC11A9">
      <w:r>
        <w:t>Person completing this form:</w:t>
      </w:r>
      <w:r>
        <w:tab/>
        <w:t>________________________________</w:t>
      </w:r>
    </w:p>
    <w:p w:rsidR="00BC11A9" w:rsidRDefault="00BC11A9"/>
    <w:p w:rsidR="00BC11A9" w:rsidRDefault="00BC11A9">
      <w:r>
        <w:t>Title: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C11A9" w:rsidRDefault="00BC11A9"/>
    <w:p w:rsidR="00BC11A9" w:rsidRDefault="00BC11A9" w:rsidP="00596917">
      <w:pPr>
        <w:ind w:right="-720"/>
      </w:pPr>
      <w:r>
        <w:t xml:space="preserve">Quarterly Report Submission Date:    </w:t>
      </w:r>
      <w:r w:rsidR="00596917">
        <w:rPr>
          <w:rFonts w:ascii="Wingdings" w:hAnsi="Wingdings"/>
        </w:rPr>
        <w:t></w:t>
      </w:r>
      <w:r w:rsidR="00FF197D">
        <w:t xml:space="preserve">   October</w:t>
      </w:r>
      <w:r w:rsidR="00711679">
        <w:t xml:space="preserve"> 20</w:t>
      </w:r>
      <w:r w:rsidR="00750ADA">
        <w:t>1</w:t>
      </w:r>
      <w:r w:rsidR="009641BC">
        <w:t>7</w:t>
      </w:r>
      <w:r w:rsidR="00711679">
        <w:tab/>
      </w:r>
      <w:r w:rsidR="00596917">
        <w:t xml:space="preserve"> </w:t>
      </w:r>
      <w:r w:rsidR="00596917">
        <w:tab/>
      </w:r>
      <w:r w:rsidR="00FF197D">
        <w:t>(7/1/</w:t>
      </w:r>
      <w:r w:rsidR="00750ADA">
        <w:t>1</w:t>
      </w:r>
      <w:r w:rsidR="009641BC">
        <w:t>7</w:t>
      </w:r>
      <w:r w:rsidR="00FF197D">
        <w:t xml:space="preserve"> to 9/30</w:t>
      </w:r>
      <w:r w:rsidR="00711679">
        <w:t>/</w:t>
      </w:r>
      <w:r w:rsidR="00750ADA">
        <w:t>1</w:t>
      </w:r>
      <w:r w:rsidR="009641BC">
        <w:t>7</w:t>
      </w:r>
      <w:r w:rsidR="00711679">
        <w:t xml:space="preserve">) </w:t>
      </w:r>
    </w:p>
    <w:p w:rsidR="00BC11A9" w:rsidRDefault="00596917" w:rsidP="00596917">
      <w:pPr>
        <w:ind w:right="-720"/>
      </w:pPr>
      <w:r>
        <w:t>(check one)</w:t>
      </w:r>
      <w:r w:rsidR="00BC11A9">
        <w:tab/>
      </w:r>
      <w:r w:rsidR="00BC11A9">
        <w:tab/>
      </w:r>
      <w:r w:rsidR="00BC11A9">
        <w:tab/>
      </w:r>
      <w:r w:rsidR="00BC11A9">
        <w:tab/>
        <w:t xml:space="preserve">      </w:t>
      </w:r>
      <w:r>
        <w:rPr>
          <w:rFonts w:ascii="Wingdings" w:hAnsi="Wingdings"/>
        </w:rPr>
        <w:t></w:t>
      </w:r>
      <w:r w:rsidR="004C1902">
        <w:t xml:space="preserve">   January 201</w:t>
      </w:r>
      <w:r w:rsidR="009641BC">
        <w:t>8</w:t>
      </w:r>
      <w:r>
        <w:tab/>
      </w:r>
      <w:r>
        <w:tab/>
      </w:r>
      <w:r w:rsidR="00FF197D">
        <w:t>(10/1/</w:t>
      </w:r>
      <w:r w:rsidR="00750ADA">
        <w:t>1</w:t>
      </w:r>
      <w:r w:rsidR="009641BC">
        <w:t>7</w:t>
      </w:r>
      <w:r w:rsidR="00FF197D">
        <w:t xml:space="preserve"> to 12/31</w:t>
      </w:r>
      <w:r w:rsidR="00711679">
        <w:t>/</w:t>
      </w:r>
      <w:r w:rsidR="00750ADA">
        <w:t>1</w:t>
      </w:r>
      <w:r w:rsidR="009641BC">
        <w:t>7</w:t>
      </w:r>
      <w:r w:rsidR="00711679">
        <w:t>)</w:t>
      </w:r>
    </w:p>
    <w:p w:rsidR="00BC11A9" w:rsidRDefault="00596917" w:rsidP="00596917">
      <w:pPr>
        <w:ind w:right="-72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Wingdings" w:hAnsi="Wingdings"/>
        </w:rPr>
        <w:t></w:t>
      </w:r>
      <w:r>
        <w:t xml:space="preserve">   </w:t>
      </w:r>
      <w:r w:rsidR="00315017">
        <w:t>A</w:t>
      </w:r>
      <w:r w:rsidR="00C03E48">
        <w:t>p</w:t>
      </w:r>
      <w:r w:rsidR="004C1902">
        <w:t>ril 201</w:t>
      </w:r>
      <w:r w:rsidR="009641BC">
        <w:t>8</w:t>
      </w:r>
      <w:r>
        <w:tab/>
      </w:r>
      <w:r w:rsidR="00750ADA">
        <w:tab/>
      </w:r>
      <w:r w:rsidR="00750ADA">
        <w:tab/>
        <w:t>(1/1/1</w:t>
      </w:r>
      <w:r w:rsidR="009641BC">
        <w:t>8</w:t>
      </w:r>
      <w:r w:rsidR="00FF197D">
        <w:t xml:space="preserve"> to 3/31/</w:t>
      </w:r>
      <w:r w:rsidR="00562C41">
        <w:t>1</w:t>
      </w:r>
      <w:r w:rsidR="009641BC">
        <w:t>8</w:t>
      </w:r>
      <w:r w:rsidR="00711679">
        <w:t>)</w:t>
      </w:r>
      <w:r>
        <w:tab/>
      </w:r>
    </w:p>
    <w:p w:rsidR="00596917" w:rsidRDefault="00596917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Wingdings" w:hAnsi="Wingdings"/>
        </w:rPr>
        <w:t></w:t>
      </w:r>
      <w:r w:rsidR="00BC11A9">
        <w:tab/>
      </w:r>
      <w:r>
        <w:t xml:space="preserve"> </w:t>
      </w:r>
      <w:r w:rsidR="00FF197D">
        <w:t xml:space="preserve">July </w:t>
      </w:r>
      <w:r w:rsidR="00C03E48">
        <w:t>201</w:t>
      </w:r>
      <w:r w:rsidR="009641BC">
        <w:t>8</w:t>
      </w:r>
      <w:r>
        <w:t xml:space="preserve"> </w:t>
      </w:r>
      <w:r>
        <w:tab/>
      </w:r>
      <w:r w:rsidR="00750ADA">
        <w:tab/>
      </w:r>
      <w:r w:rsidR="00750ADA">
        <w:tab/>
        <w:t>(4/1/1</w:t>
      </w:r>
      <w:r w:rsidR="009641BC">
        <w:t>8</w:t>
      </w:r>
      <w:r w:rsidR="00FF197D">
        <w:t xml:space="preserve"> to 6/30/</w:t>
      </w:r>
      <w:r w:rsidR="00562C41">
        <w:t>1</w:t>
      </w:r>
      <w:r w:rsidR="009641BC">
        <w:t>8</w:t>
      </w:r>
      <w:r w:rsidR="00711679">
        <w:t>)</w:t>
      </w:r>
    </w:p>
    <w:p w:rsidR="00596917" w:rsidRDefault="00596917"/>
    <w:p w:rsidR="00596917" w:rsidRDefault="00596917" w:rsidP="00596917">
      <w:pPr>
        <w:ind w:right="-720"/>
      </w:pPr>
      <w:r>
        <w:t>Date for information to be reported publicly at governing board meeting:  ____________</w:t>
      </w:r>
    </w:p>
    <w:p w:rsidR="00596917" w:rsidRDefault="00596917" w:rsidP="00596917">
      <w:pPr>
        <w:ind w:right="-720"/>
      </w:pPr>
    </w:p>
    <w:p w:rsidR="00596917" w:rsidRDefault="00596917" w:rsidP="00596917">
      <w:pPr>
        <w:ind w:right="-720"/>
      </w:pPr>
      <w:r>
        <w:t>Please check the box that applies:</w:t>
      </w:r>
    </w:p>
    <w:p w:rsidR="00596917" w:rsidRDefault="00596917" w:rsidP="00596917">
      <w:pPr>
        <w:ind w:right="-720"/>
      </w:pPr>
    </w:p>
    <w:p w:rsidR="00BC11A9" w:rsidRDefault="00596917" w:rsidP="00596917">
      <w:pPr>
        <w:ind w:left="1440" w:right="-720" w:hanging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No complaints were filed with any school in the district during the quarter indicated above.</w:t>
      </w:r>
    </w:p>
    <w:p w:rsidR="00596917" w:rsidRDefault="00596917" w:rsidP="00596917">
      <w:pPr>
        <w:ind w:left="1440" w:right="-720" w:hanging="720"/>
      </w:pPr>
    </w:p>
    <w:p w:rsidR="00596917" w:rsidRPr="00596917" w:rsidRDefault="00596917" w:rsidP="00596917">
      <w:pPr>
        <w:ind w:left="1440" w:right="-720" w:hanging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Complaints were filed with schools in the district during the quarter indicated above.  The following chart summarizes the nature and resolution of these complaints.</w:t>
      </w:r>
    </w:p>
    <w:p w:rsidR="00BC11A9" w:rsidRDefault="00BC11A9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596917" w:rsidTr="00711679">
        <w:trPr>
          <w:trHeight w:val="825"/>
        </w:trPr>
        <w:tc>
          <w:tcPr>
            <w:tcW w:w="2460" w:type="dxa"/>
            <w:shd w:val="clear" w:color="auto" w:fill="000000"/>
            <w:vAlign w:val="center"/>
          </w:tcPr>
          <w:p w:rsidR="00596917" w:rsidRDefault="00596917" w:rsidP="00711679">
            <w:pPr>
              <w:jc w:val="center"/>
            </w:pPr>
            <w:r>
              <w:t>General Subject Area</w:t>
            </w:r>
          </w:p>
        </w:tc>
        <w:tc>
          <w:tcPr>
            <w:tcW w:w="2460" w:type="dxa"/>
            <w:shd w:val="clear" w:color="auto" w:fill="000000"/>
            <w:vAlign w:val="center"/>
          </w:tcPr>
          <w:p w:rsidR="00596917" w:rsidRDefault="00596917" w:rsidP="00711679">
            <w:pPr>
              <w:jc w:val="center"/>
            </w:pPr>
            <w:r>
              <w:t>Total # of Complaints</w:t>
            </w:r>
          </w:p>
        </w:tc>
        <w:tc>
          <w:tcPr>
            <w:tcW w:w="2460" w:type="dxa"/>
            <w:shd w:val="clear" w:color="auto" w:fill="000000"/>
            <w:vAlign w:val="center"/>
          </w:tcPr>
          <w:p w:rsidR="00596917" w:rsidRDefault="00596917" w:rsidP="00711679">
            <w:pPr>
              <w:jc w:val="center"/>
            </w:pPr>
            <w:r>
              <w:t># Resolved</w:t>
            </w:r>
          </w:p>
        </w:tc>
        <w:tc>
          <w:tcPr>
            <w:tcW w:w="2460" w:type="dxa"/>
            <w:shd w:val="clear" w:color="auto" w:fill="000000"/>
            <w:vAlign w:val="center"/>
          </w:tcPr>
          <w:p w:rsidR="00596917" w:rsidRDefault="00596917" w:rsidP="00711679">
            <w:pPr>
              <w:jc w:val="center"/>
            </w:pPr>
            <w:r>
              <w:t># Unresolved</w:t>
            </w:r>
          </w:p>
        </w:tc>
      </w:tr>
      <w:tr w:rsidR="00596917" w:rsidTr="00711679">
        <w:trPr>
          <w:trHeight w:val="825"/>
        </w:trPr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  <w:r>
              <w:t>Textbooks and Instructional Materials</w:t>
            </w: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</w:tr>
      <w:tr w:rsidR="00596917" w:rsidTr="00711679">
        <w:trPr>
          <w:trHeight w:val="825"/>
        </w:trPr>
        <w:tc>
          <w:tcPr>
            <w:tcW w:w="2460" w:type="dxa"/>
            <w:vAlign w:val="center"/>
          </w:tcPr>
          <w:p w:rsidR="00596917" w:rsidRDefault="00ED0E9E" w:rsidP="00711679">
            <w:pPr>
              <w:jc w:val="center"/>
            </w:pPr>
            <w:r>
              <w:t>Teacher Vacancy or Misass</w:t>
            </w:r>
            <w:bookmarkStart w:id="0" w:name="_GoBack"/>
            <w:bookmarkEnd w:id="0"/>
            <w:r>
              <w:t>ignment</w:t>
            </w: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</w:tr>
      <w:tr w:rsidR="00596917" w:rsidTr="00711679">
        <w:trPr>
          <w:trHeight w:val="825"/>
        </w:trPr>
        <w:tc>
          <w:tcPr>
            <w:tcW w:w="2460" w:type="dxa"/>
            <w:vAlign w:val="center"/>
          </w:tcPr>
          <w:p w:rsidR="00596917" w:rsidRDefault="00ED0E9E" w:rsidP="00711679">
            <w:pPr>
              <w:jc w:val="center"/>
            </w:pPr>
            <w:r>
              <w:t>Facilities Conditions</w:t>
            </w: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596917" w:rsidRDefault="00596917" w:rsidP="00711679">
            <w:pPr>
              <w:jc w:val="center"/>
            </w:pPr>
          </w:p>
        </w:tc>
      </w:tr>
      <w:tr w:rsidR="00711679" w:rsidTr="00711679">
        <w:trPr>
          <w:trHeight w:val="825"/>
        </w:trPr>
        <w:tc>
          <w:tcPr>
            <w:tcW w:w="2460" w:type="dxa"/>
            <w:vAlign w:val="center"/>
          </w:tcPr>
          <w:p w:rsidR="00711679" w:rsidRDefault="00711679" w:rsidP="00711679">
            <w:pPr>
              <w:jc w:val="center"/>
            </w:pPr>
            <w:r>
              <w:t>Totals</w:t>
            </w:r>
          </w:p>
        </w:tc>
        <w:tc>
          <w:tcPr>
            <w:tcW w:w="2460" w:type="dxa"/>
            <w:vAlign w:val="center"/>
          </w:tcPr>
          <w:p w:rsidR="00711679" w:rsidRDefault="00711679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711679" w:rsidRDefault="00711679" w:rsidP="00711679">
            <w:pPr>
              <w:jc w:val="center"/>
            </w:pPr>
          </w:p>
        </w:tc>
        <w:tc>
          <w:tcPr>
            <w:tcW w:w="2460" w:type="dxa"/>
            <w:vAlign w:val="center"/>
          </w:tcPr>
          <w:p w:rsidR="00711679" w:rsidRDefault="00711679" w:rsidP="00711679">
            <w:pPr>
              <w:jc w:val="center"/>
            </w:pPr>
          </w:p>
        </w:tc>
      </w:tr>
    </w:tbl>
    <w:p w:rsidR="00711679" w:rsidRDefault="00711679"/>
    <w:p w:rsidR="008D723D" w:rsidRDefault="008D723D"/>
    <w:p w:rsidR="00BC11A9" w:rsidRDefault="00ED0E9E">
      <w:r>
        <w:t xml:space="preserve"> ______________________________      </w:t>
      </w:r>
      <w:r w:rsidR="00226B68">
        <w:tab/>
      </w:r>
      <w:r>
        <w:t xml:space="preserve">_____________________________           Name of District Superintendent                </w:t>
      </w:r>
      <w:r w:rsidR="00226B68">
        <w:tab/>
      </w:r>
      <w:r>
        <w:t>Signature of District Superintendent</w:t>
      </w:r>
      <w:r w:rsidR="00BC11A9">
        <w:tab/>
      </w:r>
    </w:p>
    <w:sectPr w:rsidR="00BC11A9" w:rsidSect="00FF197D">
      <w:pgSz w:w="12240" w:h="15840"/>
      <w:pgMar w:top="99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E9" w:rsidRDefault="007168E9" w:rsidP="00711679">
      <w:r>
        <w:separator/>
      </w:r>
    </w:p>
  </w:endnote>
  <w:endnote w:type="continuationSeparator" w:id="0">
    <w:p w:rsidR="007168E9" w:rsidRDefault="007168E9" w:rsidP="0071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E9" w:rsidRDefault="007168E9" w:rsidP="00711679">
      <w:r>
        <w:separator/>
      </w:r>
    </w:p>
  </w:footnote>
  <w:footnote w:type="continuationSeparator" w:id="0">
    <w:p w:rsidR="007168E9" w:rsidRDefault="007168E9" w:rsidP="0071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9"/>
    <w:rsid w:val="00006005"/>
    <w:rsid w:val="000216AF"/>
    <w:rsid w:val="000A1951"/>
    <w:rsid w:val="000C1A4F"/>
    <w:rsid w:val="000D574B"/>
    <w:rsid w:val="000E1B57"/>
    <w:rsid w:val="000F0BBC"/>
    <w:rsid w:val="00141B9D"/>
    <w:rsid w:val="0015219F"/>
    <w:rsid w:val="00171B4C"/>
    <w:rsid w:val="001721A8"/>
    <w:rsid w:val="00194AC7"/>
    <w:rsid w:val="00195D0D"/>
    <w:rsid w:val="001B1D0D"/>
    <w:rsid w:val="001B4AA3"/>
    <w:rsid w:val="00202478"/>
    <w:rsid w:val="002029EA"/>
    <w:rsid w:val="00226B68"/>
    <w:rsid w:val="00236BDD"/>
    <w:rsid w:val="002602D1"/>
    <w:rsid w:val="002A3850"/>
    <w:rsid w:val="002A5ED6"/>
    <w:rsid w:val="002B0875"/>
    <w:rsid w:val="002B2C3E"/>
    <w:rsid w:val="002C4931"/>
    <w:rsid w:val="002C5C27"/>
    <w:rsid w:val="0030086D"/>
    <w:rsid w:val="003121E9"/>
    <w:rsid w:val="00315017"/>
    <w:rsid w:val="0031699D"/>
    <w:rsid w:val="00340D8B"/>
    <w:rsid w:val="00350BB1"/>
    <w:rsid w:val="00357B3D"/>
    <w:rsid w:val="0037717A"/>
    <w:rsid w:val="003A48C4"/>
    <w:rsid w:val="003B550C"/>
    <w:rsid w:val="003E5A08"/>
    <w:rsid w:val="003F447B"/>
    <w:rsid w:val="003F7A70"/>
    <w:rsid w:val="00404BE9"/>
    <w:rsid w:val="0040589F"/>
    <w:rsid w:val="004072B9"/>
    <w:rsid w:val="00417FDB"/>
    <w:rsid w:val="004303E4"/>
    <w:rsid w:val="0043172D"/>
    <w:rsid w:val="00434EFB"/>
    <w:rsid w:val="00440FB7"/>
    <w:rsid w:val="004A0D88"/>
    <w:rsid w:val="004A40D1"/>
    <w:rsid w:val="004C1902"/>
    <w:rsid w:val="004F1638"/>
    <w:rsid w:val="004F1A31"/>
    <w:rsid w:val="004F1BA6"/>
    <w:rsid w:val="004F401E"/>
    <w:rsid w:val="004F7C47"/>
    <w:rsid w:val="00506BD0"/>
    <w:rsid w:val="0054284D"/>
    <w:rsid w:val="005523CC"/>
    <w:rsid w:val="00562C41"/>
    <w:rsid w:val="005738BC"/>
    <w:rsid w:val="005765FD"/>
    <w:rsid w:val="00581B3D"/>
    <w:rsid w:val="005900A0"/>
    <w:rsid w:val="00590B22"/>
    <w:rsid w:val="00596917"/>
    <w:rsid w:val="005B3794"/>
    <w:rsid w:val="005D05D6"/>
    <w:rsid w:val="0060015D"/>
    <w:rsid w:val="00611FDF"/>
    <w:rsid w:val="006776EE"/>
    <w:rsid w:val="00682B66"/>
    <w:rsid w:val="006B2B85"/>
    <w:rsid w:val="006C50EC"/>
    <w:rsid w:val="006D4FB9"/>
    <w:rsid w:val="006E190F"/>
    <w:rsid w:val="00711679"/>
    <w:rsid w:val="007168E9"/>
    <w:rsid w:val="00733B90"/>
    <w:rsid w:val="00750ADA"/>
    <w:rsid w:val="00754C05"/>
    <w:rsid w:val="00766EE6"/>
    <w:rsid w:val="007F0F1E"/>
    <w:rsid w:val="00800DBB"/>
    <w:rsid w:val="0081651E"/>
    <w:rsid w:val="008454EA"/>
    <w:rsid w:val="0085206D"/>
    <w:rsid w:val="00862009"/>
    <w:rsid w:val="008732FF"/>
    <w:rsid w:val="0088711B"/>
    <w:rsid w:val="008B50C2"/>
    <w:rsid w:val="008D3A04"/>
    <w:rsid w:val="008D723D"/>
    <w:rsid w:val="008E6EBC"/>
    <w:rsid w:val="009173BD"/>
    <w:rsid w:val="00960F5C"/>
    <w:rsid w:val="009641BC"/>
    <w:rsid w:val="00970030"/>
    <w:rsid w:val="009B6D7D"/>
    <w:rsid w:val="009C3D15"/>
    <w:rsid w:val="009D20D2"/>
    <w:rsid w:val="00A068F9"/>
    <w:rsid w:val="00A34048"/>
    <w:rsid w:val="00A73C81"/>
    <w:rsid w:val="00A74994"/>
    <w:rsid w:val="00A811B3"/>
    <w:rsid w:val="00AE4F3D"/>
    <w:rsid w:val="00AE4F54"/>
    <w:rsid w:val="00AF3781"/>
    <w:rsid w:val="00B20051"/>
    <w:rsid w:val="00B324DB"/>
    <w:rsid w:val="00B41528"/>
    <w:rsid w:val="00B65674"/>
    <w:rsid w:val="00B77456"/>
    <w:rsid w:val="00B90B12"/>
    <w:rsid w:val="00B90E19"/>
    <w:rsid w:val="00BA28B0"/>
    <w:rsid w:val="00BB48E6"/>
    <w:rsid w:val="00BB5CB1"/>
    <w:rsid w:val="00BC11A9"/>
    <w:rsid w:val="00BF3763"/>
    <w:rsid w:val="00BF47C4"/>
    <w:rsid w:val="00C03E48"/>
    <w:rsid w:val="00C164D7"/>
    <w:rsid w:val="00C2249F"/>
    <w:rsid w:val="00C4339D"/>
    <w:rsid w:val="00C7365C"/>
    <w:rsid w:val="00C900EC"/>
    <w:rsid w:val="00C95B55"/>
    <w:rsid w:val="00C97A65"/>
    <w:rsid w:val="00CB18F2"/>
    <w:rsid w:val="00CF5E80"/>
    <w:rsid w:val="00D02BF7"/>
    <w:rsid w:val="00D32BAF"/>
    <w:rsid w:val="00D37EC8"/>
    <w:rsid w:val="00D44058"/>
    <w:rsid w:val="00D75B1F"/>
    <w:rsid w:val="00D92866"/>
    <w:rsid w:val="00DA2E98"/>
    <w:rsid w:val="00DB2DD6"/>
    <w:rsid w:val="00DC5376"/>
    <w:rsid w:val="00DD1F14"/>
    <w:rsid w:val="00DE5A34"/>
    <w:rsid w:val="00DF70F4"/>
    <w:rsid w:val="00E306D4"/>
    <w:rsid w:val="00E33B2C"/>
    <w:rsid w:val="00E34DE0"/>
    <w:rsid w:val="00E94AF3"/>
    <w:rsid w:val="00EA0890"/>
    <w:rsid w:val="00EA1AFA"/>
    <w:rsid w:val="00EB735B"/>
    <w:rsid w:val="00ED0E9E"/>
    <w:rsid w:val="00ED1453"/>
    <w:rsid w:val="00ED65B1"/>
    <w:rsid w:val="00F111CF"/>
    <w:rsid w:val="00F7714D"/>
    <w:rsid w:val="00FA47B6"/>
    <w:rsid w:val="00FA593B"/>
    <w:rsid w:val="00FB2567"/>
    <w:rsid w:val="00FC581A"/>
    <w:rsid w:val="00FF197D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09C87"/>
  <w15:docId w15:val="{7D0EE80E-956B-479F-9200-A67ED31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67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7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1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SAMPLE –</vt:lpstr>
    </vt:vector>
  </TitlesOfParts>
  <Company>Ventura County Supt. of Schools Office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SAMPLE –</dc:title>
  <dc:creator>Ken Prosser</dc:creator>
  <cp:lastModifiedBy>JoLinn Hensley</cp:lastModifiedBy>
  <cp:revision>2</cp:revision>
  <cp:lastPrinted>2015-06-25T16:04:00Z</cp:lastPrinted>
  <dcterms:created xsi:type="dcterms:W3CDTF">2017-07-13T16:13:00Z</dcterms:created>
  <dcterms:modified xsi:type="dcterms:W3CDTF">2017-07-13T16:13:00Z</dcterms:modified>
</cp:coreProperties>
</file>